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FA" w:rsidRDefault="00C20BFA">
      <w:pPr>
        <w:rPr>
          <w:b/>
          <w:sz w:val="52"/>
          <w:szCs w:val="52"/>
          <w:lang w:val="sr-Latn-ME"/>
        </w:rPr>
      </w:pPr>
      <w:bookmarkStart w:id="0" w:name="_GoBack"/>
      <w:bookmarkEnd w:id="0"/>
      <w:r>
        <w:rPr>
          <w:b/>
          <w:sz w:val="52"/>
          <w:szCs w:val="52"/>
          <w:lang w:val="sr-Latn-ME"/>
        </w:rPr>
        <w:t>Osnovna škola:</w:t>
      </w:r>
    </w:p>
    <w:p w:rsidR="00C20BFA" w:rsidRDefault="00C20BFA">
      <w:pPr>
        <w:rPr>
          <w:b/>
          <w:sz w:val="52"/>
          <w:szCs w:val="52"/>
          <w:lang w:val="sr-Latn-ME"/>
        </w:rPr>
      </w:pPr>
      <w:r>
        <w:rPr>
          <w:b/>
          <w:sz w:val="52"/>
          <w:szCs w:val="52"/>
          <w:lang w:val="sr-Latn-ME"/>
        </w:rPr>
        <w:t>Školska godina:</w:t>
      </w:r>
    </w:p>
    <w:p w:rsidR="00C20BFA" w:rsidRDefault="00C20BFA">
      <w:pPr>
        <w:rPr>
          <w:b/>
          <w:sz w:val="52"/>
          <w:szCs w:val="52"/>
          <w:lang w:val="sr-Latn-ME"/>
        </w:rPr>
      </w:pPr>
      <w:r>
        <w:rPr>
          <w:b/>
          <w:sz w:val="52"/>
          <w:szCs w:val="52"/>
          <w:lang w:val="sr-Latn-ME"/>
        </w:rPr>
        <w:t>Predmet:</w:t>
      </w:r>
    </w:p>
    <w:p w:rsidR="00C20BFA" w:rsidRPr="00C20BFA" w:rsidRDefault="00C20BFA">
      <w:pPr>
        <w:rPr>
          <w:b/>
          <w:sz w:val="52"/>
          <w:szCs w:val="52"/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 w:rsidP="00C20BFA">
      <w:pPr>
        <w:outlineLvl w:val="0"/>
        <w:rPr>
          <w:b/>
          <w:sz w:val="52"/>
          <w:szCs w:val="52"/>
        </w:rPr>
      </w:pPr>
      <w:r>
        <w:rPr>
          <w:szCs w:val="20"/>
        </w:rPr>
        <w:t xml:space="preserve">                                                       </w:t>
      </w:r>
      <w:r>
        <w:rPr>
          <w:b/>
          <w:sz w:val="52"/>
          <w:szCs w:val="52"/>
        </w:rPr>
        <w:t xml:space="preserve">GODIŠNJI PLAN RADA </w:t>
      </w:r>
    </w:p>
    <w:p w:rsidR="00C20BFA" w:rsidRDefault="00C20BFA" w:rsidP="00C20BFA">
      <w:pPr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ZA (VI/VII/VIII/IX) RAZRED</w:t>
      </w:r>
    </w:p>
    <w:p w:rsidR="00C20BFA" w:rsidRDefault="00C20BFA" w:rsidP="00C20BFA">
      <w:pPr>
        <w:outlineLvl w:val="0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Datum </w:t>
      </w:r>
      <w:proofErr w:type="spellStart"/>
      <w:r>
        <w:rPr>
          <w:b/>
          <w:sz w:val="52"/>
          <w:szCs w:val="52"/>
        </w:rPr>
        <w:t>usvajanja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plana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na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sjednici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stručnog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aktiva</w:t>
      </w:r>
      <w:proofErr w:type="spellEnd"/>
    </w:p>
    <w:p w:rsidR="00C20BFA" w:rsidRDefault="00C20BFA" w:rsidP="00C20BFA">
      <w:pPr>
        <w:outlineLvl w:val="0"/>
        <w:rPr>
          <w:b/>
          <w:sz w:val="52"/>
          <w:szCs w:val="52"/>
        </w:rPr>
      </w:pPr>
    </w:p>
    <w:p w:rsidR="00C20BFA" w:rsidRDefault="00C20BFA" w:rsidP="00C20BFA">
      <w:pPr>
        <w:outlineLvl w:val="0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Predmetni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nastavnik</w:t>
      </w:r>
      <w:proofErr w:type="spellEnd"/>
      <w:r>
        <w:rPr>
          <w:b/>
          <w:sz w:val="52"/>
          <w:szCs w:val="52"/>
        </w:rPr>
        <w:t xml:space="preserve">       </w:t>
      </w:r>
      <w:r w:rsidR="001F2F0D"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Predsjednik</w:t>
      </w:r>
      <w:proofErr w:type="spellEnd"/>
      <w:r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aktiva</w:t>
      </w:r>
      <w:proofErr w:type="spellEnd"/>
    </w:p>
    <w:p w:rsidR="00C20BFA" w:rsidRDefault="00C20BFA" w:rsidP="00C20BFA">
      <w:pPr>
        <w:outlineLvl w:val="0"/>
        <w:rPr>
          <w:b/>
          <w:sz w:val="52"/>
          <w:szCs w:val="52"/>
        </w:rPr>
      </w:pPr>
    </w:p>
    <w:p w:rsidR="00C20BFA" w:rsidRDefault="00C20BFA" w:rsidP="00C20BFA">
      <w:pPr>
        <w:jc w:val="center"/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Pr="00C2735F" w:rsidRDefault="00C20BFA" w:rsidP="00C20BFA">
      <w:pPr>
        <w:rPr>
          <w:szCs w:val="20"/>
        </w:rPr>
      </w:pP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6385"/>
        <w:gridCol w:w="4500"/>
        <w:gridCol w:w="1980"/>
      </w:tblGrid>
      <w:tr w:rsidR="00C20BFA" w:rsidTr="005E69E9">
        <w:trPr>
          <w:trHeight w:val="480"/>
        </w:trPr>
        <w:tc>
          <w:tcPr>
            <w:tcW w:w="6385" w:type="dxa"/>
          </w:tcPr>
          <w:p w:rsidR="00C20BFA" w:rsidRPr="00C20BFA" w:rsidRDefault="00C20BFA" w:rsidP="00C20BFA">
            <w:pPr>
              <w:jc w:val="center"/>
              <w:rPr>
                <w:b/>
                <w:sz w:val="40"/>
                <w:szCs w:val="40"/>
              </w:rPr>
            </w:pPr>
            <w:r w:rsidRPr="00C20BFA">
              <w:rPr>
                <w:b/>
                <w:sz w:val="40"/>
                <w:szCs w:val="40"/>
              </w:rPr>
              <w:t>OBRAZOVNO-VASPITNI ISHODI</w:t>
            </w:r>
          </w:p>
        </w:tc>
        <w:tc>
          <w:tcPr>
            <w:tcW w:w="4500" w:type="dxa"/>
            <w:vMerge w:val="restart"/>
          </w:tcPr>
          <w:p w:rsidR="005E69E9" w:rsidRDefault="005E69E9" w:rsidP="00385548">
            <w:pPr>
              <w:rPr>
                <w:b/>
                <w:sz w:val="32"/>
                <w:szCs w:val="32"/>
              </w:rPr>
            </w:pPr>
          </w:p>
          <w:p w:rsidR="00C20BFA" w:rsidRPr="005E69E9" w:rsidRDefault="00C20BFA" w:rsidP="00385548">
            <w:pPr>
              <w:rPr>
                <w:b/>
                <w:sz w:val="36"/>
                <w:szCs w:val="36"/>
                <w:lang w:val="sr-Latn-CS"/>
              </w:rPr>
            </w:pPr>
            <w:proofErr w:type="spellStart"/>
            <w:r w:rsidRPr="005E69E9">
              <w:rPr>
                <w:b/>
                <w:sz w:val="36"/>
                <w:szCs w:val="36"/>
              </w:rPr>
              <w:t>Broj</w:t>
            </w:r>
            <w:proofErr w:type="spellEnd"/>
            <w:r w:rsidRPr="005E69E9">
              <w:rPr>
                <w:b/>
                <w:sz w:val="36"/>
                <w:szCs w:val="36"/>
              </w:rPr>
              <w:t xml:space="preserve"> </w:t>
            </w:r>
            <w:r w:rsidR="005E69E9" w:rsidRPr="005E69E9">
              <w:rPr>
                <w:b/>
                <w:sz w:val="36"/>
                <w:szCs w:val="36"/>
                <w:lang w:val="sr-Latn-CS"/>
              </w:rPr>
              <w:t>časova za r</w:t>
            </w:r>
            <w:r w:rsidRPr="005E69E9">
              <w:rPr>
                <w:b/>
                <w:sz w:val="36"/>
                <w:szCs w:val="36"/>
                <w:lang w:val="sr-Latn-CS"/>
              </w:rPr>
              <w:t>ealizaciju</w:t>
            </w:r>
          </w:p>
          <w:p w:rsidR="00C20BFA" w:rsidRPr="00B62E55" w:rsidRDefault="00C20BFA" w:rsidP="00385548">
            <w:pPr>
              <w:rPr>
                <w:sz w:val="32"/>
                <w:szCs w:val="32"/>
                <w:lang w:val="sr-Latn-CS"/>
              </w:rPr>
            </w:pPr>
          </w:p>
        </w:tc>
        <w:tc>
          <w:tcPr>
            <w:tcW w:w="1980" w:type="dxa"/>
            <w:vMerge w:val="restart"/>
          </w:tcPr>
          <w:p w:rsidR="005E69E9" w:rsidRDefault="005E69E9" w:rsidP="00385548">
            <w:pPr>
              <w:rPr>
                <w:sz w:val="32"/>
                <w:szCs w:val="32"/>
              </w:rPr>
            </w:pPr>
          </w:p>
          <w:p w:rsidR="00C20BFA" w:rsidRPr="005E69E9" w:rsidRDefault="00C20BFA" w:rsidP="00385548">
            <w:pPr>
              <w:rPr>
                <w:b/>
                <w:sz w:val="36"/>
                <w:szCs w:val="36"/>
              </w:rPr>
            </w:pPr>
            <w:proofErr w:type="spellStart"/>
            <w:r w:rsidRPr="005E69E9">
              <w:rPr>
                <w:b/>
                <w:sz w:val="36"/>
                <w:szCs w:val="36"/>
              </w:rPr>
              <w:t>Napomena</w:t>
            </w:r>
            <w:proofErr w:type="spellEnd"/>
          </w:p>
        </w:tc>
      </w:tr>
      <w:tr w:rsidR="00C20BFA" w:rsidTr="005E69E9">
        <w:trPr>
          <w:trHeight w:val="1077"/>
        </w:trPr>
        <w:tc>
          <w:tcPr>
            <w:tcW w:w="6385" w:type="dxa"/>
          </w:tcPr>
          <w:p w:rsidR="00C20BFA" w:rsidRPr="005E69E9" w:rsidRDefault="00C20BFA" w:rsidP="00385548">
            <w:pPr>
              <w:rPr>
                <w:b/>
                <w:sz w:val="36"/>
                <w:szCs w:val="36"/>
              </w:rPr>
            </w:pPr>
            <w:r w:rsidRPr="005E69E9">
              <w:rPr>
                <w:b/>
                <w:sz w:val="36"/>
                <w:szCs w:val="36"/>
              </w:rPr>
              <w:t xml:space="preserve">Na </w:t>
            </w:r>
            <w:proofErr w:type="spellStart"/>
            <w:r w:rsidRPr="005E69E9">
              <w:rPr>
                <w:b/>
                <w:sz w:val="36"/>
                <w:szCs w:val="36"/>
              </w:rPr>
              <w:t>kraju</w:t>
            </w:r>
            <w:proofErr w:type="spellEnd"/>
            <w:r w:rsidRPr="005E69E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E69E9">
              <w:rPr>
                <w:b/>
                <w:sz w:val="36"/>
                <w:szCs w:val="36"/>
              </w:rPr>
              <w:t>učenja</w:t>
            </w:r>
            <w:proofErr w:type="spellEnd"/>
            <w:r w:rsidRPr="005E69E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E69E9">
              <w:rPr>
                <w:b/>
                <w:sz w:val="36"/>
                <w:szCs w:val="36"/>
              </w:rPr>
              <w:t>učenik</w:t>
            </w:r>
            <w:proofErr w:type="spellEnd"/>
            <w:r w:rsidRPr="005E69E9">
              <w:rPr>
                <w:b/>
                <w:sz w:val="36"/>
                <w:szCs w:val="36"/>
              </w:rPr>
              <w:t>/</w:t>
            </w:r>
            <w:proofErr w:type="spellStart"/>
            <w:r w:rsidRPr="005E69E9">
              <w:rPr>
                <w:b/>
                <w:sz w:val="36"/>
                <w:szCs w:val="36"/>
              </w:rPr>
              <w:t>učenica</w:t>
            </w:r>
            <w:proofErr w:type="spellEnd"/>
            <w:r w:rsidRPr="005E69E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E69E9">
              <w:rPr>
                <w:b/>
                <w:sz w:val="36"/>
                <w:szCs w:val="36"/>
              </w:rPr>
              <w:t>će</w:t>
            </w:r>
            <w:proofErr w:type="spellEnd"/>
          </w:p>
        </w:tc>
        <w:tc>
          <w:tcPr>
            <w:tcW w:w="4500" w:type="dxa"/>
            <w:vMerge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c>
          <w:tcPr>
            <w:tcW w:w="6385" w:type="dxa"/>
          </w:tcPr>
          <w:p w:rsidR="00C20BFA" w:rsidRPr="00427D78" w:rsidRDefault="00C20BFA" w:rsidP="0038554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c>
          <w:tcPr>
            <w:tcW w:w="6385" w:type="dxa"/>
          </w:tcPr>
          <w:p w:rsidR="00C20BFA" w:rsidRPr="00427D78" w:rsidRDefault="00C20BFA" w:rsidP="0038554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II</w:t>
            </w: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c>
          <w:tcPr>
            <w:tcW w:w="6385" w:type="dxa"/>
          </w:tcPr>
          <w:p w:rsidR="00C20BFA" w:rsidRPr="00C20BFA" w:rsidRDefault="00C20BFA" w:rsidP="00385548">
            <w:pPr>
              <w:rPr>
                <w:b/>
                <w:sz w:val="36"/>
                <w:szCs w:val="36"/>
              </w:rPr>
            </w:pPr>
            <w:r w:rsidRPr="00C20BFA">
              <w:rPr>
                <w:rFonts w:cs="Times New Roman"/>
                <w:b/>
                <w:sz w:val="36"/>
                <w:szCs w:val="36"/>
              </w:rPr>
              <w:t>III</w:t>
            </w: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c>
          <w:tcPr>
            <w:tcW w:w="6385" w:type="dxa"/>
          </w:tcPr>
          <w:p w:rsidR="00C20BFA" w:rsidRPr="00427D78" w:rsidRDefault="00C20BFA" w:rsidP="0038554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IV</w:t>
            </w: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rPr>
          <w:trHeight w:val="467"/>
        </w:trPr>
        <w:tc>
          <w:tcPr>
            <w:tcW w:w="6385" w:type="dxa"/>
          </w:tcPr>
          <w:p w:rsidR="00C20BFA" w:rsidRPr="00427D78" w:rsidRDefault="005E69E9" w:rsidP="0038554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  <w:tr w:rsidR="00C20BFA" w:rsidTr="005E69E9">
        <w:tc>
          <w:tcPr>
            <w:tcW w:w="6385" w:type="dxa"/>
          </w:tcPr>
          <w:p w:rsidR="00C20BFA" w:rsidRPr="00427D78" w:rsidRDefault="00C20BFA" w:rsidP="00385548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450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:rsidR="00C20BFA" w:rsidRDefault="00C20BFA" w:rsidP="00385548">
            <w:pPr>
              <w:rPr>
                <w:sz w:val="32"/>
                <w:szCs w:val="32"/>
              </w:rPr>
            </w:pPr>
          </w:p>
        </w:tc>
      </w:tr>
    </w:tbl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1170"/>
        <w:gridCol w:w="2005"/>
        <w:gridCol w:w="1850"/>
        <w:gridCol w:w="1850"/>
        <w:gridCol w:w="1850"/>
      </w:tblGrid>
      <w:tr w:rsidR="00300A90" w:rsidTr="00300A90">
        <w:tc>
          <w:tcPr>
            <w:tcW w:w="1615" w:type="dxa"/>
          </w:tcPr>
          <w:p w:rsidR="00300A90" w:rsidRPr="00300A90" w:rsidRDefault="00300A90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lastRenderedPageBreak/>
              <w:t>Vrijeme realizacije</w:t>
            </w:r>
          </w:p>
        </w:tc>
        <w:tc>
          <w:tcPr>
            <w:tcW w:w="2610" w:type="dxa"/>
          </w:tcPr>
          <w:p w:rsidR="00300A90" w:rsidRPr="00300A90" w:rsidRDefault="00300A90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  <w:lang w:val="sr-Latn-ME"/>
              </w:rPr>
              <w:t>Obrazovno-vaspitni ishod</w:t>
            </w:r>
          </w:p>
        </w:tc>
        <w:tc>
          <w:tcPr>
            <w:tcW w:w="1170" w:type="dxa"/>
          </w:tcPr>
          <w:p w:rsidR="00300A90" w:rsidRPr="00E776BF" w:rsidRDefault="00300A90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Redni broj časa</w:t>
            </w:r>
          </w:p>
        </w:tc>
        <w:tc>
          <w:tcPr>
            <w:tcW w:w="2005" w:type="dxa"/>
          </w:tcPr>
          <w:p w:rsidR="00300A90" w:rsidRPr="00E776BF" w:rsidRDefault="00300A90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Ishodi učenja</w:t>
            </w:r>
          </w:p>
        </w:tc>
        <w:tc>
          <w:tcPr>
            <w:tcW w:w="1850" w:type="dxa"/>
          </w:tcPr>
          <w:p w:rsidR="00300A90" w:rsidRPr="00E776BF" w:rsidRDefault="00300A90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Pojmovi/sadržaji</w:t>
            </w:r>
          </w:p>
        </w:tc>
        <w:tc>
          <w:tcPr>
            <w:tcW w:w="1850" w:type="dxa"/>
          </w:tcPr>
          <w:p w:rsidR="00300A90" w:rsidRPr="00E776BF" w:rsidRDefault="00300A90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Korelacija</w:t>
            </w:r>
          </w:p>
        </w:tc>
        <w:tc>
          <w:tcPr>
            <w:tcW w:w="1850" w:type="dxa"/>
          </w:tcPr>
          <w:p w:rsidR="00300A90" w:rsidRPr="00E776BF" w:rsidRDefault="00300A90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Osvrt na realizaciju</w:t>
            </w:r>
          </w:p>
        </w:tc>
      </w:tr>
      <w:tr w:rsidR="00E776BF" w:rsidTr="00E776BF">
        <w:trPr>
          <w:trHeight w:val="4337"/>
        </w:trPr>
        <w:tc>
          <w:tcPr>
            <w:tcW w:w="1615" w:type="dxa"/>
            <w:vMerge w:val="restart"/>
          </w:tcPr>
          <w:p w:rsidR="00E776BF" w:rsidRPr="00300A90" w:rsidRDefault="00E776BF">
            <w:pPr>
              <w:rPr>
                <w:b/>
                <w:lang w:val="sr-Latn-ME"/>
              </w:rPr>
            </w:pPr>
            <w:r w:rsidRPr="00300A90">
              <w:rPr>
                <w:b/>
                <w:lang w:val="sr-Latn-ME"/>
              </w:rPr>
              <w:t>Septembar</w:t>
            </w:r>
          </w:p>
        </w:tc>
        <w:tc>
          <w:tcPr>
            <w:tcW w:w="2610" w:type="dxa"/>
            <w:vMerge w:val="restart"/>
          </w:tcPr>
          <w:p w:rsidR="00E776BF" w:rsidRPr="00E776BF" w:rsidRDefault="00E776BF">
            <w:pPr>
              <w:rPr>
                <w:b/>
                <w:lang w:val="sr-Latn-ME"/>
              </w:rPr>
            </w:pPr>
            <w:r w:rsidRPr="00E776BF">
              <w:rPr>
                <w:rFonts w:cs="Times New Roman"/>
                <w:b/>
              </w:rPr>
              <w:t xml:space="preserve">Na </w:t>
            </w:r>
            <w:proofErr w:type="spellStart"/>
            <w:r w:rsidRPr="00E776BF">
              <w:rPr>
                <w:rFonts w:cs="Times New Roman"/>
                <w:b/>
              </w:rPr>
              <w:t>kraju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učenja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učenik</w:t>
            </w:r>
            <w:proofErr w:type="spellEnd"/>
            <w:r w:rsidRPr="00E776BF">
              <w:rPr>
                <w:rFonts w:cs="Times New Roman"/>
                <w:b/>
              </w:rPr>
              <w:t>/</w:t>
            </w:r>
            <w:proofErr w:type="spellStart"/>
            <w:r w:rsidRPr="00E776BF">
              <w:rPr>
                <w:rFonts w:cs="Times New Roman"/>
                <w:b/>
              </w:rPr>
              <w:t>učenica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će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moći</w:t>
            </w:r>
            <w:proofErr w:type="spellEnd"/>
            <w:r w:rsidRPr="00E776BF">
              <w:rPr>
                <w:rFonts w:cs="Times New Roman"/>
                <w:b/>
              </w:rPr>
              <w:t xml:space="preserve"> da </w:t>
            </w:r>
            <w:proofErr w:type="spellStart"/>
            <w:r w:rsidRPr="00E776BF">
              <w:rPr>
                <w:rFonts w:cs="Times New Roman"/>
                <w:b/>
              </w:rPr>
              <w:t>objasni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biološku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organizaciju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ljudskog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tijela</w:t>
            </w:r>
            <w:proofErr w:type="spellEnd"/>
          </w:p>
        </w:tc>
        <w:tc>
          <w:tcPr>
            <w:tcW w:w="1170" w:type="dxa"/>
          </w:tcPr>
          <w:p w:rsidR="00E776BF" w:rsidRPr="00E776BF" w:rsidRDefault="00E776BF">
            <w:pPr>
              <w:rPr>
                <w:b/>
                <w:lang w:val="sr-Latn-ME"/>
              </w:rPr>
            </w:pPr>
            <w:r w:rsidRPr="00E776BF">
              <w:rPr>
                <w:b/>
                <w:lang w:val="sr-Latn-ME"/>
              </w:rPr>
              <w:t>1.</w:t>
            </w:r>
          </w:p>
        </w:tc>
        <w:tc>
          <w:tcPr>
            <w:tcW w:w="2005" w:type="dxa"/>
          </w:tcPr>
          <w:p w:rsidR="00E776BF" w:rsidRPr="00300A90" w:rsidRDefault="00E776BF" w:rsidP="00300A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  <w:r w:rsidRPr="00300A90">
              <w:rPr>
                <w:rFonts w:cs="Times New Roman"/>
              </w:rPr>
              <w:t xml:space="preserve">povežu </w:t>
            </w:r>
            <w:proofErr w:type="spellStart"/>
            <w:r w:rsidRPr="00300A90">
              <w:rPr>
                <w:rFonts w:cs="Times New Roman"/>
              </w:rPr>
              <w:t>oblik</w:t>
            </w:r>
            <w:proofErr w:type="spellEnd"/>
            <w:r w:rsidRPr="00300A90">
              <w:rPr>
                <w:rFonts w:cs="Times New Roman"/>
              </w:rPr>
              <w:t xml:space="preserve">, </w:t>
            </w:r>
            <w:proofErr w:type="spellStart"/>
            <w:r w:rsidRPr="00300A90">
              <w:rPr>
                <w:rFonts w:cs="Times New Roman"/>
              </w:rPr>
              <w:t>veličinu</w:t>
            </w:r>
            <w:proofErr w:type="spellEnd"/>
            <w:r w:rsidRPr="00300A90">
              <w:rPr>
                <w:rFonts w:cs="Times New Roman"/>
              </w:rPr>
              <w:t xml:space="preserve"> </w:t>
            </w:r>
            <w:proofErr w:type="spellStart"/>
            <w:r w:rsidRPr="00300A90">
              <w:rPr>
                <w:rFonts w:cs="Times New Roman"/>
              </w:rPr>
              <w:t>i</w:t>
            </w:r>
            <w:proofErr w:type="spellEnd"/>
            <w:r w:rsidRPr="00300A90">
              <w:rPr>
                <w:rFonts w:cs="Times New Roman"/>
              </w:rPr>
              <w:t xml:space="preserve"> </w:t>
            </w:r>
            <w:proofErr w:type="spellStart"/>
            <w:r w:rsidRPr="00300A90">
              <w:rPr>
                <w:rFonts w:cs="Times New Roman"/>
              </w:rPr>
              <w:t>građu</w:t>
            </w:r>
            <w:proofErr w:type="spellEnd"/>
            <w:r w:rsidRPr="00300A90">
              <w:rPr>
                <w:rFonts w:cs="Times New Roman"/>
              </w:rPr>
              <w:t xml:space="preserve"> </w:t>
            </w:r>
            <w:proofErr w:type="spellStart"/>
            <w:r w:rsidRPr="00300A90">
              <w:rPr>
                <w:rFonts w:cs="Times New Roman"/>
              </w:rPr>
              <w:t>životinjskih</w:t>
            </w:r>
            <w:proofErr w:type="spellEnd"/>
            <w:r w:rsidRPr="00300A90">
              <w:rPr>
                <w:rFonts w:cs="Times New Roman"/>
              </w:rPr>
              <w:t xml:space="preserve"> </w:t>
            </w:r>
            <w:proofErr w:type="spellStart"/>
            <w:r w:rsidRPr="00300A90">
              <w:rPr>
                <w:rFonts w:cs="Times New Roman"/>
              </w:rPr>
              <w:t>ćelija</w:t>
            </w:r>
            <w:proofErr w:type="spellEnd"/>
            <w:r w:rsidRPr="00300A9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ćelijama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ljudskog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organizama</w:t>
            </w:r>
            <w:proofErr w:type="spellEnd"/>
          </w:p>
          <w:p w:rsidR="00E776BF" w:rsidRPr="00300A90" w:rsidRDefault="00E776BF" w:rsidP="00300A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1.2.</w:t>
            </w:r>
            <w:r w:rsidRPr="00300A90">
              <w:rPr>
                <w:rFonts w:cs="Times New Roman"/>
              </w:rPr>
              <w:t xml:space="preserve">ilustruju </w:t>
            </w:r>
            <w:proofErr w:type="spellStart"/>
            <w:r w:rsidRPr="00300A90">
              <w:rPr>
                <w:rFonts w:cs="Times New Roman"/>
              </w:rPr>
              <w:t>djelove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ćelije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objasne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njihovu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ulogu</w:t>
            </w:r>
            <w:proofErr w:type="spellEnd"/>
          </w:p>
          <w:p w:rsidR="00E776BF" w:rsidRPr="00300A90" w:rsidRDefault="00E776BF" w:rsidP="00300A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1.3.</w:t>
            </w:r>
            <w:r w:rsidRPr="00300A90">
              <w:rPr>
                <w:rFonts w:cs="Times New Roman"/>
              </w:rPr>
              <w:t xml:space="preserve">objasne </w:t>
            </w:r>
            <w:proofErr w:type="spellStart"/>
            <w:r w:rsidRPr="00300A90">
              <w:rPr>
                <w:rFonts w:cs="Times New Roman"/>
              </w:rPr>
              <w:t>poj</w:t>
            </w:r>
            <w:r>
              <w:rPr>
                <w:rFonts w:cs="Times New Roman"/>
              </w:rPr>
              <w:t>move</w:t>
            </w:r>
            <w:proofErr w:type="spellEnd"/>
            <w:r>
              <w:rPr>
                <w:rFonts w:cs="Times New Roman"/>
              </w:rPr>
              <w:t xml:space="preserve"> gen, </w:t>
            </w:r>
            <w:proofErr w:type="spellStart"/>
            <w:r>
              <w:rPr>
                <w:rFonts w:cs="Times New Roman"/>
              </w:rPr>
              <w:t>molekul</w:t>
            </w:r>
            <w:proofErr w:type="spellEnd"/>
            <w:r>
              <w:rPr>
                <w:rFonts w:cs="Times New Roman"/>
              </w:rPr>
              <w:t xml:space="preserve"> DNA, </w:t>
            </w:r>
            <w:proofErr w:type="spellStart"/>
            <w:r>
              <w:rPr>
                <w:rFonts w:cs="Times New Roman"/>
              </w:rPr>
              <w:t>hromozom</w:t>
            </w:r>
            <w:proofErr w:type="spellEnd"/>
          </w:p>
          <w:p w:rsidR="00E776BF" w:rsidRPr="00E776BF" w:rsidRDefault="00E776BF" w:rsidP="00300A90">
            <w:pPr>
              <w:rPr>
                <w:rFonts w:cs="Times New Roman"/>
              </w:rPr>
            </w:pPr>
            <w:r>
              <w:rPr>
                <w:rFonts w:cs="Times New Roman"/>
              </w:rPr>
              <w:t>1.4.</w:t>
            </w:r>
            <w:r w:rsidRPr="007D3EAB">
              <w:rPr>
                <w:rFonts w:cs="Times New Roman"/>
              </w:rPr>
              <w:t xml:space="preserve">razlikuju </w:t>
            </w:r>
            <w:proofErr w:type="spellStart"/>
            <w:r w:rsidRPr="007D3EAB">
              <w:rPr>
                <w:rFonts w:cs="Times New Roman"/>
              </w:rPr>
              <w:t>broj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hromozoma</w:t>
            </w:r>
            <w:proofErr w:type="spellEnd"/>
            <w:r w:rsidRPr="007D3EAB">
              <w:rPr>
                <w:rFonts w:cs="Times New Roman"/>
              </w:rPr>
              <w:t xml:space="preserve"> u </w:t>
            </w:r>
            <w:proofErr w:type="spellStart"/>
            <w:r w:rsidRPr="007D3EAB">
              <w:rPr>
                <w:rFonts w:cs="Times New Roman"/>
              </w:rPr>
              <w:t>tjelesnim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i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polnim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ćelijama</w:t>
            </w:r>
            <w:proofErr w:type="spellEnd"/>
          </w:p>
        </w:tc>
        <w:tc>
          <w:tcPr>
            <w:tcW w:w="1850" w:type="dxa"/>
          </w:tcPr>
          <w:p w:rsidR="00E776BF" w:rsidRDefault="001F2F0D" w:rsidP="001F2F0D">
            <w:pPr>
              <w:jc w:val="both"/>
              <w:rPr>
                <w:lang w:val="sr-Latn-ME"/>
              </w:rPr>
            </w:pPr>
            <w:proofErr w:type="spellStart"/>
            <w:r>
              <w:rPr>
                <w:rFonts w:cs="Times New Roman"/>
              </w:rPr>
              <w:t>ć</w:t>
            </w:r>
            <w:r w:rsidRPr="007A59EC">
              <w:rPr>
                <w:rFonts w:cs="Times New Roman"/>
              </w:rPr>
              <w:t>elija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ćelijska</w:t>
            </w:r>
            <w:proofErr w:type="spellEnd"/>
            <w:r w:rsidRPr="007A59EC"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membrana</w:t>
            </w:r>
            <w:proofErr w:type="spellEnd"/>
            <w:r w:rsidRPr="007A59EC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citoplazma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jedro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ćelijske</w:t>
            </w:r>
            <w:proofErr w:type="spellEnd"/>
            <w:r w:rsidRPr="007A59EC"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organele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geni</w:t>
            </w:r>
            <w:proofErr w:type="spellEnd"/>
            <w:r w:rsidRPr="007A59EC">
              <w:rPr>
                <w:rFonts w:cs="Times New Roman"/>
              </w:rPr>
              <w:t xml:space="preserve">, DNK, </w:t>
            </w:r>
            <w:proofErr w:type="spellStart"/>
            <w:r w:rsidRPr="007A59EC">
              <w:rPr>
                <w:rFonts w:cs="Times New Roman"/>
              </w:rPr>
              <w:t>hromozomi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diploidija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haploidija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</w:p>
        </w:tc>
        <w:tc>
          <w:tcPr>
            <w:tcW w:w="1850" w:type="dxa"/>
          </w:tcPr>
          <w:p w:rsidR="00E776BF" w:rsidRDefault="000F75A1" w:rsidP="001F2F0D">
            <w:pPr>
              <w:rPr>
                <w:lang w:val="sr-Latn-ME"/>
              </w:rPr>
            </w:pPr>
            <w:r>
              <w:rPr>
                <w:lang w:val="sr-Latn-ME"/>
              </w:rPr>
              <w:t>Biologija sa ekologijom</w:t>
            </w:r>
            <w:r w:rsidR="001F2F0D">
              <w:rPr>
                <w:lang w:val="sr-Latn-ME"/>
              </w:rPr>
              <w:t>-Organizacija života</w:t>
            </w:r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</w:tr>
      <w:tr w:rsidR="00E776BF" w:rsidTr="00E776BF">
        <w:trPr>
          <w:trHeight w:val="1575"/>
        </w:trPr>
        <w:tc>
          <w:tcPr>
            <w:tcW w:w="1615" w:type="dxa"/>
            <w:vMerge/>
          </w:tcPr>
          <w:p w:rsidR="00E776BF" w:rsidRPr="00300A90" w:rsidRDefault="00E776BF">
            <w:pPr>
              <w:rPr>
                <w:b/>
                <w:lang w:val="sr-Latn-ME"/>
              </w:rPr>
            </w:pPr>
          </w:p>
        </w:tc>
        <w:tc>
          <w:tcPr>
            <w:tcW w:w="2610" w:type="dxa"/>
            <w:vMerge/>
          </w:tcPr>
          <w:p w:rsidR="00E776BF" w:rsidRPr="007D3EAB" w:rsidRDefault="00E776BF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E776BF" w:rsidRPr="00E776BF" w:rsidRDefault="00E776BF" w:rsidP="00E776B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2.</w:t>
            </w:r>
          </w:p>
        </w:tc>
        <w:tc>
          <w:tcPr>
            <w:tcW w:w="2005" w:type="dxa"/>
          </w:tcPr>
          <w:p w:rsidR="00E776BF" w:rsidRPr="00E776BF" w:rsidRDefault="00E776BF" w:rsidP="00E776B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2.1.povežu </w:t>
            </w:r>
            <w:proofErr w:type="spellStart"/>
            <w:r>
              <w:rPr>
                <w:rFonts w:cs="Times New Roman"/>
              </w:rPr>
              <w:t>mitozu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nastankom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tjelesnih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ćelija</w:t>
            </w:r>
            <w:proofErr w:type="spellEnd"/>
          </w:p>
          <w:p w:rsidR="00E776BF" w:rsidRDefault="00E776BF" w:rsidP="00E776BF">
            <w:pPr>
              <w:rPr>
                <w:rFonts w:cs="Times New Roman"/>
              </w:rPr>
            </w:pPr>
            <w:r>
              <w:rPr>
                <w:rFonts w:cs="Times New Roman"/>
              </w:rPr>
              <w:t>2.2</w:t>
            </w:r>
            <w:r w:rsidRPr="007D3EAB">
              <w:rPr>
                <w:rFonts w:cs="Times New Roman"/>
              </w:rPr>
              <w:t xml:space="preserve">opiše </w:t>
            </w:r>
            <w:proofErr w:type="spellStart"/>
            <w:r w:rsidRPr="007D3EAB">
              <w:rPr>
                <w:rFonts w:cs="Times New Roman"/>
              </w:rPr>
              <w:t>redukciju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broja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hromozoma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tokom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mejoze</w:t>
            </w:r>
            <w:proofErr w:type="spellEnd"/>
          </w:p>
        </w:tc>
        <w:tc>
          <w:tcPr>
            <w:tcW w:w="1850" w:type="dxa"/>
          </w:tcPr>
          <w:p w:rsidR="001F2F0D" w:rsidRPr="007A59EC" w:rsidRDefault="001F2F0D" w:rsidP="001F2F0D">
            <w:pPr>
              <w:jc w:val="both"/>
              <w:rPr>
                <w:rFonts w:cs="Times New Roman"/>
              </w:rPr>
            </w:pPr>
            <w:proofErr w:type="spellStart"/>
            <w:r w:rsidRPr="007A59EC">
              <w:rPr>
                <w:rFonts w:cs="Times New Roman"/>
              </w:rPr>
              <w:t>kariotip</w:t>
            </w:r>
            <w:proofErr w:type="spellEnd"/>
            <w:r w:rsidRPr="007A59EC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mitoza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mejoza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</w:p>
          <w:p w:rsidR="00E776BF" w:rsidRDefault="00E776BF">
            <w:pPr>
              <w:rPr>
                <w:lang w:val="sr-Latn-ME"/>
              </w:rPr>
            </w:pPr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</w:tr>
      <w:tr w:rsidR="00E776BF" w:rsidTr="00E776BF">
        <w:trPr>
          <w:trHeight w:val="1125"/>
        </w:trPr>
        <w:tc>
          <w:tcPr>
            <w:tcW w:w="1615" w:type="dxa"/>
            <w:vMerge/>
          </w:tcPr>
          <w:p w:rsidR="00E776BF" w:rsidRPr="00300A90" w:rsidRDefault="00E776BF">
            <w:pPr>
              <w:rPr>
                <w:b/>
                <w:lang w:val="sr-Latn-ME"/>
              </w:rPr>
            </w:pPr>
          </w:p>
        </w:tc>
        <w:tc>
          <w:tcPr>
            <w:tcW w:w="2610" w:type="dxa"/>
            <w:vMerge/>
          </w:tcPr>
          <w:p w:rsidR="00E776BF" w:rsidRPr="007D3EAB" w:rsidRDefault="00E776BF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E776BF" w:rsidRDefault="00E776BF" w:rsidP="00E776B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3.</w:t>
            </w:r>
          </w:p>
        </w:tc>
        <w:tc>
          <w:tcPr>
            <w:tcW w:w="2005" w:type="dxa"/>
          </w:tcPr>
          <w:p w:rsidR="00E776BF" w:rsidRDefault="00E776BF" w:rsidP="00E776BF">
            <w:pPr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  <w:r w:rsidR="000F75A1">
              <w:rPr>
                <w:rFonts w:cs="Times New Roman"/>
              </w:rPr>
              <w:t>.</w:t>
            </w:r>
            <w:r w:rsidRPr="000E4E43">
              <w:rPr>
                <w:rFonts w:cs="Times New Roman"/>
              </w:rPr>
              <w:t xml:space="preserve">upoređuju </w:t>
            </w:r>
            <w:proofErr w:type="spellStart"/>
            <w:r w:rsidRPr="000E4E43">
              <w:rPr>
                <w:rFonts w:cs="Times New Roman"/>
              </w:rPr>
              <w:t>promjene</w:t>
            </w:r>
            <w:proofErr w:type="spellEnd"/>
            <w:r w:rsidRPr="000E4E43">
              <w:rPr>
                <w:rFonts w:cs="Times New Roman"/>
              </w:rPr>
              <w:t xml:space="preserve"> u </w:t>
            </w:r>
            <w:proofErr w:type="spellStart"/>
            <w:r w:rsidRPr="000E4E43">
              <w:rPr>
                <w:rFonts w:cs="Times New Roman"/>
              </w:rPr>
              <w:t>ćeliji</w:t>
            </w:r>
            <w:proofErr w:type="spellEnd"/>
            <w:r w:rsidRPr="000E4E43">
              <w:rPr>
                <w:rFonts w:cs="Times New Roman"/>
              </w:rPr>
              <w:t xml:space="preserve"> u </w:t>
            </w:r>
            <w:proofErr w:type="spellStart"/>
            <w:r w:rsidRPr="000E4E43">
              <w:rPr>
                <w:rFonts w:cs="Times New Roman"/>
              </w:rPr>
              <w:t>različitim</w:t>
            </w:r>
            <w:proofErr w:type="spellEnd"/>
            <w:r w:rsidRPr="000E4E43">
              <w:rPr>
                <w:rFonts w:cs="Times New Roman"/>
              </w:rPr>
              <w:t xml:space="preserve"> </w:t>
            </w:r>
            <w:proofErr w:type="spellStart"/>
            <w:r w:rsidRPr="000E4E43">
              <w:rPr>
                <w:rFonts w:cs="Times New Roman"/>
              </w:rPr>
              <w:t>fazama</w:t>
            </w:r>
            <w:proofErr w:type="spellEnd"/>
            <w:r w:rsidRPr="000E4E43">
              <w:rPr>
                <w:rFonts w:cs="Times New Roman"/>
              </w:rPr>
              <w:t xml:space="preserve"> </w:t>
            </w:r>
            <w:proofErr w:type="spellStart"/>
            <w:r w:rsidRPr="000E4E43">
              <w:rPr>
                <w:rFonts w:cs="Times New Roman"/>
              </w:rPr>
              <w:t>mitoze</w:t>
            </w:r>
            <w:proofErr w:type="spellEnd"/>
            <w:r w:rsidRPr="000E4E43">
              <w:rPr>
                <w:rFonts w:cs="Times New Roman"/>
              </w:rPr>
              <w:t xml:space="preserve"> </w:t>
            </w:r>
            <w:proofErr w:type="spellStart"/>
            <w:r w:rsidRPr="000E4E43">
              <w:rPr>
                <w:rFonts w:cs="Times New Roman"/>
              </w:rPr>
              <w:t>i</w:t>
            </w:r>
            <w:proofErr w:type="spellEnd"/>
            <w:r w:rsidRPr="000E4E43">
              <w:rPr>
                <w:rFonts w:cs="Times New Roman"/>
              </w:rPr>
              <w:t xml:space="preserve"> </w:t>
            </w:r>
            <w:proofErr w:type="spellStart"/>
            <w:r w:rsidRPr="000E4E43">
              <w:rPr>
                <w:rFonts w:cs="Times New Roman"/>
              </w:rPr>
              <w:t>mejoze</w:t>
            </w:r>
            <w:proofErr w:type="spellEnd"/>
            <w:r>
              <w:rPr>
                <w:rFonts w:cs="Times New Roman"/>
              </w:rPr>
              <w:t>;</w:t>
            </w:r>
          </w:p>
        </w:tc>
        <w:tc>
          <w:tcPr>
            <w:tcW w:w="1850" w:type="dxa"/>
          </w:tcPr>
          <w:p w:rsidR="00E776BF" w:rsidRDefault="001F2F0D">
            <w:pPr>
              <w:rPr>
                <w:lang w:val="sr-Latn-ME"/>
              </w:rPr>
            </w:pPr>
            <w:proofErr w:type="spellStart"/>
            <w:r w:rsidRPr="007A59EC">
              <w:rPr>
                <w:rFonts w:cs="Times New Roman"/>
              </w:rPr>
              <w:t>kariotip</w:t>
            </w:r>
            <w:proofErr w:type="spellEnd"/>
            <w:r w:rsidRPr="007A59EC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mitoza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mejoza</w:t>
            </w:r>
            <w:proofErr w:type="spellEnd"/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</w:tr>
      <w:tr w:rsidR="00E776BF" w:rsidTr="00300A90">
        <w:trPr>
          <w:trHeight w:val="203"/>
        </w:trPr>
        <w:tc>
          <w:tcPr>
            <w:tcW w:w="1615" w:type="dxa"/>
            <w:vMerge/>
          </w:tcPr>
          <w:p w:rsidR="00E776BF" w:rsidRPr="00300A90" w:rsidRDefault="00E776BF">
            <w:pPr>
              <w:rPr>
                <w:b/>
                <w:lang w:val="sr-Latn-ME"/>
              </w:rPr>
            </w:pPr>
          </w:p>
        </w:tc>
        <w:tc>
          <w:tcPr>
            <w:tcW w:w="2610" w:type="dxa"/>
            <w:vMerge/>
          </w:tcPr>
          <w:p w:rsidR="00E776BF" w:rsidRPr="007D3EAB" w:rsidRDefault="00E776BF">
            <w:pPr>
              <w:rPr>
                <w:rFonts w:cs="Times New Roman"/>
              </w:rPr>
            </w:pPr>
          </w:p>
        </w:tc>
        <w:tc>
          <w:tcPr>
            <w:tcW w:w="1170" w:type="dxa"/>
          </w:tcPr>
          <w:p w:rsidR="00E776BF" w:rsidRDefault="00E776BF" w:rsidP="00E776B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4.</w:t>
            </w:r>
          </w:p>
        </w:tc>
        <w:tc>
          <w:tcPr>
            <w:tcW w:w="2005" w:type="dxa"/>
          </w:tcPr>
          <w:p w:rsidR="00E776BF" w:rsidRDefault="000F75A1" w:rsidP="00E776BF">
            <w:pPr>
              <w:rPr>
                <w:rFonts w:cs="Times New Roman"/>
              </w:rPr>
            </w:pPr>
            <w:r>
              <w:rPr>
                <w:rFonts w:cs="Times New Roman"/>
              </w:rPr>
              <w:t>4.1.</w:t>
            </w:r>
            <w:r w:rsidRPr="007D3EAB">
              <w:rPr>
                <w:rFonts w:cs="Times New Roman"/>
              </w:rPr>
              <w:t xml:space="preserve">razlikuju </w:t>
            </w:r>
            <w:proofErr w:type="spellStart"/>
            <w:r w:rsidRPr="007D3EAB">
              <w:rPr>
                <w:rFonts w:cs="Times New Roman"/>
              </w:rPr>
              <w:t>vrste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tkiva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i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njihove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funkcije</w:t>
            </w:r>
            <w:proofErr w:type="spellEnd"/>
            <w:r w:rsidRPr="007D3EAB">
              <w:rPr>
                <w:rFonts w:cs="Times New Roman"/>
              </w:rPr>
              <w:t xml:space="preserve">, </w:t>
            </w:r>
            <w:proofErr w:type="spellStart"/>
            <w:r w:rsidRPr="007D3EAB">
              <w:rPr>
                <w:rFonts w:cs="Times New Roman"/>
              </w:rPr>
              <w:t>organe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i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organske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sisteme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čovjeka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i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ističu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funkcionisanje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lastRenderedPageBreak/>
              <w:t>organizma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kao</w:t>
            </w:r>
            <w:proofErr w:type="spellEnd"/>
            <w:r w:rsidRPr="007D3EAB">
              <w:rPr>
                <w:rFonts w:cs="Times New Roman"/>
              </w:rPr>
              <w:t xml:space="preserve"> </w:t>
            </w:r>
            <w:proofErr w:type="spellStart"/>
            <w:r w:rsidRPr="007D3EAB">
              <w:rPr>
                <w:rFonts w:cs="Times New Roman"/>
              </w:rPr>
              <w:t>cjeline</w:t>
            </w:r>
            <w:proofErr w:type="spellEnd"/>
            <w:r w:rsidRPr="007D3EAB">
              <w:rPr>
                <w:rFonts w:cs="Times New Roman"/>
              </w:rPr>
              <w:t>.</w:t>
            </w:r>
          </w:p>
        </w:tc>
        <w:tc>
          <w:tcPr>
            <w:tcW w:w="1850" w:type="dxa"/>
          </w:tcPr>
          <w:p w:rsidR="00E776BF" w:rsidRDefault="001F2F0D">
            <w:pPr>
              <w:rPr>
                <w:lang w:val="sr-Latn-ME"/>
              </w:rPr>
            </w:pPr>
            <w:proofErr w:type="spellStart"/>
            <w:r w:rsidRPr="007A59EC">
              <w:rPr>
                <w:rFonts w:cs="Times New Roman"/>
              </w:rPr>
              <w:lastRenderedPageBreak/>
              <w:t>tkiva</w:t>
            </w:r>
            <w:proofErr w:type="spellEnd"/>
            <w:r w:rsidRPr="007A59EC">
              <w:rPr>
                <w:rFonts w:cs="Times New Roman"/>
              </w:rPr>
              <w:t xml:space="preserve">, organ, </w:t>
            </w:r>
            <w:proofErr w:type="spellStart"/>
            <w:r w:rsidRPr="007A59EC">
              <w:rPr>
                <w:rFonts w:cs="Times New Roman"/>
              </w:rPr>
              <w:t>organski</w:t>
            </w:r>
            <w:proofErr w:type="spellEnd"/>
            <w:r w:rsidRPr="007A59EC">
              <w:rPr>
                <w:rFonts w:cs="Times New Roman"/>
              </w:rPr>
              <w:t xml:space="preserve"> </w:t>
            </w:r>
            <w:proofErr w:type="spellStart"/>
            <w:r w:rsidRPr="007A59EC">
              <w:rPr>
                <w:rFonts w:cs="Times New Roman"/>
              </w:rPr>
              <w:t>sistem</w:t>
            </w:r>
            <w:proofErr w:type="spellEnd"/>
            <w:r w:rsidRPr="007A59EC">
              <w:rPr>
                <w:rFonts w:cs="Times New Roman"/>
              </w:rPr>
              <w:t xml:space="preserve">, </w:t>
            </w:r>
            <w:proofErr w:type="spellStart"/>
            <w:r w:rsidRPr="007A59EC">
              <w:rPr>
                <w:rFonts w:cs="Times New Roman"/>
              </w:rPr>
              <w:t>organizam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850" w:type="dxa"/>
          </w:tcPr>
          <w:p w:rsidR="00E776BF" w:rsidRDefault="000F75A1">
            <w:pPr>
              <w:rPr>
                <w:lang w:val="sr-Latn-ME"/>
              </w:rPr>
            </w:pPr>
            <w:r>
              <w:rPr>
                <w:lang w:val="sr-Latn-ME"/>
              </w:rPr>
              <w:t>Biologija</w:t>
            </w:r>
            <w:r w:rsidR="001F2F0D">
              <w:rPr>
                <w:lang w:val="sr-Latn-ME"/>
              </w:rPr>
              <w:t xml:space="preserve"> VIII razred-Carstvo životinja</w:t>
            </w:r>
          </w:p>
        </w:tc>
        <w:tc>
          <w:tcPr>
            <w:tcW w:w="1850" w:type="dxa"/>
          </w:tcPr>
          <w:p w:rsidR="00E776BF" w:rsidRDefault="00E776BF">
            <w:pPr>
              <w:rPr>
                <w:lang w:val="sr-Latn-ME"/>
              </w:rPr>
            </w:pPr>
          </w:p>
        </w:tc>
      </w:tr>
      <w:tr w:rsidR="00300A90" w:rsidTr="00300A90">
        <w:tc>
          <w:tcPr>
            <w:tcW w:w="1615" w:type="dxa"/>
          </w:tcPr>
          <w:p w:rsidR="00300A90" w:rsidRPr="000F75A1" w:rsidRDefault="000F75A1">
            <w:pPr>
              <w:rPr>
                <w:b/>
                <w:lang w:val="sr-Latn-ME"/>
              </w:rPr>
            </w:pPr>
            <w:r w:rsidRPr="000F75A1">
              <w:rPr>
                <w:b/>
                <w:lang w:val="sr-Latn-ME"/>
              </w:rPr>
              <w:t>Septembar</w:t>
            </w:r>
          </w:p>
        </w:tc>
        <w:tc>
          <w:tcPr>
            <w:tcW w:w="2610" w:type="dxa"/>
          </w:tcPr>
          <w:p w:rsidR="00300A90" w:rsidRPr="000F75A1" w:rsidRDefault="000F75A1">
            <w:pPr>
              <w:rPr>
                <w:b/>
                <w:lang w:val="sr-Latn-ME"/>
              </w:rPr>
            </w:pPr>
            <w:r w:rsidRPr="000F75A1">
              <w:rPr>
                <w:rFonts w:cs="Times New Roman"/>
                <w:b/>
              </w:rPr>
              <w:t xml:space="preserve">Na </w:t>
            </w:r>
            <w:proofErr w:type="spellStart"/>
            <w:r w:rsidRPr="000F75A1">
              <w:rPr>
                <w:rFonts w:cs="Times New Roman"/>
                <w:b/>
              </w:rPr>
              <w:t>kraju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učenja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učenik</w:t>
            </w:r>
            <w:proofErr w:type="spellEnd"/>
            <w:r w:rsidRPr="000F75A1">
              <w:rPr>
                <w:rFonts w:cs="Times New Roman"/>
                <w:b/>
              </w:rPr>
              <w:t>/</w:t>
            </w:r>
            <w:proofErr w:type="spellStart"/>
            <w:r w:rsidRPr="000F75A1">
              <w:rPr>
                <w:rFonts w:cs="Times New Roman"/>
                <w:b/>
              </w:rPr>
              <w:t>učenica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će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moći</w:t>
            </w:r>
            <w:proofErr w:type="spellEnd"/>
            <w:r w:rsidRPr="000F75A1">
              <w:rPr>
                <w:rFonts w:cs="Times New Roman"/>
                <w:b/>
              </w:rPr>
              <w:t xml:space="preserve"> da </w:t>
            </w:r>
            <w:proofErr w:type="spellStart"/>
            <w:r w:rsidRPr="000F75A1">
              <w:rPr>
                <w:rFonts w:cs="Times New Roman"/>
                <w:b/>
              </w:rPr>
              <w:t>objasni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građu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i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funkcije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kože</w:t>
            </w:r>
            <w:proofErr w:type="spellEnd"/>
          </w:p>
        </w:tc>
        <w:tc>
          <w:tcPr>
            <w:tcW w:w="1170" w:type="dxa"/>
          </w:tcPr>
          <w:p w:rsidR="00300A90" w:rsidRPr="000F75A1" w:rsidRDefault="000F75A1">
            <w:pPr>
              <w:rPr>
                <w:b/>
                <w:lang w:val="sr-Latn-ME"/>
              </w:rPr>
            </w:pPr>
            <w:r w:rsidRPr="000F75A1">
              <w:rPr>
                <w:b/>
                <w:lang w:val="sr-Latn-ME"/>
              </w:rPr>
              <w:t>5.</w:t>
            </w:r>
          </w:p>
        </w:tc>
        <w:tc>
          <w:tcPr>
            <w:tcW w:w="2005" w:type="dxa"/>
          </w:tcPr>
          <w:p w:rsidR="000150D8" w:rsidRDefault="000F75A1" w:rsidP="000150D8">
            <w:pPr>
              <w:jc w:val="both"/>
              <w:rPr>
                <w:rFonts w:eastAsia="Calibri" w:cstheme="minorHAnsi"/>
                <w:lang w:val="it-IT"/>
              </w:rPr>
            </w:pPr>
            <w:r>
              <w:rPr>
                <w:lang w:val="sr-Latn-ME"/>
              </w:rPr>
              <w:t>5.1.</w:t>
            </w:r>
            <w:r w:rsidR="000150D8">
              <w:rPr>
                <w:rFonts w:eastAsia="Calibri" w:cstheme="minorHAnsi"/>
                <w:lang w:val="it-IT"/>
              </w:rPr>
              <w:t xml:space="preserve"> razlikuju slojeve i organe kože</w:t>
            </w:r>
          </w:p>
          <w:p w:rsidR="000150D8" w:rsidRDefault="000150D8" w:rsidP="000150D8">
            <w:pPr>
              <w:jc w:val="both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5.2.obrazlože ulogu slojeva kože</w:t>
            </w:r>
          </w:p>
          <w:p w:rsidR="000150D8" w:rsidRDefault="000150D8" w:rsidP="000150D8">
            <w:pPr>
              <w:jc w:val="both"/>
              <w:rPr>
                <w:rFonts w:eastAsia="Calibri" w:cstheme="minorHAnsi"/>
                <w:lang w:val="it-IT"/>
              </w:rPr>
            </w:pPr>
            <w:r>
              <w:rPr>
                <w:rFonts w:eastAsia="Calibri" w:cstheme="minorHAnsi"/>
                <w:lang w:val="it-IT"/>
              </w:rPr>
              <w:t>5.3.povežu organe kože sa njihovim funkcijama</w:t>
            </w:r>
          </w:p>
          <w:p w:rsidR="00300A90" w:rsidRDefault="000150D8" w:rsidP="000150D8">
            <w:pPr>
              <w:rPr>
                <w:lang w:val="sr-Latn-ME"/>
              </w:rPr>
            </w:pPr>
            <w:r>
              <w:rPr>
                <w:rFonts w:eastAsia="Calibri" w:cstheme="minorHAnsi"/>
                <w:lang w:val="it-IT"/>
              </w:rPr>
              <w:t>5.4.razlikuju najčešća oboljenja kože, povrede kože i načine pružanja prve pomoći</w:t>
            </w:r>
          </w:p>
        </w:tc>
        <w:tc>
          <w:tcPr>
            <w:tcW w:w="1850" w:type="dxa"/>
          </w:tcPr>
          <w:p w:rsidR="00300A90" w:rsidRDefault="00300A90">
            <w:pPr>
              <w:rPr>
                <w:lang w:val="sr-Latn-ME"/>
              </w:rPr>
            </w:pPr>
          </w:p>
        </w:tc>
        <w:tc>
          <w:tcPr>
            <w:tcW w:w="1850" w:type="dxa"/>
          </w:tcPr>
          <w:p w:rsidR="00300A90" w:rsidRDefault="00300A90">
            <w:pPr>
              <w:rPr>
                <w:lang w:val="sr-Latn-ME"/>
              </w:rPr>
            </w:pPr>
          </w:p>
        </w:tc>
        <w:tc>
          <w:tcPr>
            <w:tcW w:w="1850" w:type="dxa"/>
          </w:tcPr>
          <w:p w:rsidR="00300A90" w:rsidRDefault="00300A90">
            <w:pPr>
              <w:rPr>
                <w:lang w:val="sr-Latn-ME"/>
              </w:rPr>
            </w:pPr>
          </w:p>
        </w:tc>
      </w:tr>
    </w:tbl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C20BFA">
      <w:pPr>
        <w:rPr>
          <w:lang w:val="sr-Latn-ME"/>
        </w:rPr>
      </w:pPr>
    </w:p>
    <w:p w:rsidR="00C20BFA" w:rsidRDefault="000150D8" w:rsidP="00C20BFA">
      <w:pPr>
        <w:jc w:val="center"/>
        <w:rPr>
          <w:b/>
          <w:sz w:val="40"/>
          <w:szCs w:val="40"/>
          <w:lang w:val="sr-Latn-ME"/>
        </w:rPr>
      </w:pPr>
      <w:r>
        <w:rPr>
          <w:b/>
          <w:sz w:val="40"/>
          <w:szCs w:val="40"/>
          <w:lang w:val="sr-Latn-ME"/>
        </w:rPr>
        <w:t>Odjeljenjska knjiga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435"/>
        <w:gridCol w:w="2435"/>
        <w:gridCol w:w="2435"/>
      </w:tblGrid>
      <w:tr w:rsidR="000150D8" w:rsidTr="009E56AB">
        <w:tc>
          <w:tcPr>
            <w:tcW w:w="251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Biologija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</w:p>
        </w:tc>
        <w:tc>
          <w:tcPr>
            <w:tcW w:w="251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Biologija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</w:p>
        </w:tc>
        <w:tc>
          <w:tcPr>
            <w:tcW w:w="243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Biologija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</w:p>
        </w:tc>
        <w:tc>
          <w:tcPr>
            <w:tcW w:w="243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Biologija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</w:p>
        </w:tc>
        <w:tc>
          <w:tcPr>
            <w:tcW w:w="243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Biologija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</w:p>
        </w:tc>
      </w:tr>
      <w:tr w:rsidR="000150D8" w:rsidTr="009E56AB">
        <w:tc>
          <w:tcPr>
            <w:tcW w:w="2515" w:type="dxa"/>
          </w:tcPr>
          <w:p w:rsidR="000150D8" w:rsidRPr="000150D8" w:rsidRDefault="000150D8" w:rsidP="000150D8">
            <w:pPr>
              <w:rPr>
                <w:lang w:val="sr-Latn-ME"/>
              </w:rPr>
            </w:pPr>
            <w:r>
              <w:rPr>
                <w:rFonts w:cs="Times New Roman"/>
                <w:b/>
              </w:rPr>
              <w:t xml:space="preserve"> </w:t>
            </w:r>
            <w:r w:rsidRPr="00E776BF">
              <w:rPr>
                <w:rFonts w:cs="Times New Roman"/>
                <w:b/>
              </w:rPr>
              <w:t xml:space="preserve">Na </w:t>
            </w:r>
            <w:proofErr w:type="spellStart"/>
            <w:r w:rsidRPr="00E776BF">
              <w:rPr>
                <w:rFonts w:cs="Times New Roman"/>
                <w:b/>
              </w:rPr>
              <w:t>kraju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učenja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učenik</w:t>
            </w:r>
            <w:proofErr w:type="spellEnd"/>
            <w:r w:rsidRPr="00E776BF">
              <w:rPr>
                <w:rFonts w:cs="Times New Roman"/>
                <w:b/>
              </w:rPr>
              <w:t>/</w:t>
            </w:r>
            <w:proofErr w:type="spellStart"/>
            <w:r w:rsidRPr="00E776BF">
              <w:rPr>
                <w:rFonts w:cs="Times New Roman"/>
                <w:b/>
              </w:rPr>
              <w:t>učenica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će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moći</w:t>
            </w:r>
            <w:proofErr w:type="spellEnd"/>
            <w:r w:rsidRPr="00E776BF">
              <w:rPr>
                <w:rFonts w:cs="Times New Roman"/>
                <w:b/>
              </w:rPr>
              <w:t xml:space="preserve"> da </w:t>
            </w:r>
            <w:proofErr w:type="spellStart"/>
            <w:r w:rsidRPr="00E776BF">
              <w:rPr>
                <w:rFonts w:cs="Times New Roman"/>
                <w:b/>
              </w:rPr>
              <w:t>objasni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biološku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organizaciju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ljudskog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tijela</w:t>
            </w:r>
            <w:proofErr w:type="spellEnd"/>
          </w:p>
          <w:p w:rsidR="000150D8" w:rsidRPr="000150D8" w:rsidRDefault="000150D8" w:rsidP="000150D8">
            <w:pPr>
              <w:rPr>
                <w:b/>
                <w:sz w:val="36"/>
                <w:szCs w:val="36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 xml:space="preserve">1.1., 1.2., 1.3.,1.4  </w:t>
            </w:r>
            <w:r>
              <w:rPr>
                <w:b/>
                <w:sz w:val="36"/>
                <w:szCs w:val="36"/>
                <w:lang w:val="sr-Latn-ME"/>
              </w:rPr>
              <w:t>1.</w:t>
            </w:r>
          </w:p>
        </w:tc>
        <w:tc>
          <w:tcPr>
            <w:tcW w:w="2515" w:type="dxa"/>
          </w:tcPr>
          <w:p w:rsidR="000150D8" w:rsidRPr="000150D8" w:rsidRDefault="000150D8" w:rsidP="000150D8">
            <w:pPr>
              <w:rPr>
                <w:lang w:val="sr-Latn-ME"/>
              </w:rPr>
            </w:pPr>
            <w:r w:rsidRPr="00E776BF">
              <w:rPr>
                <w:rFonts w:cs="Times New Roman"/>
                <w:b/>
              </w:rPr>
              <w:t xml:space="preserve">Na </w:t>
            </w:r>
            <w:proofErr w:type="spellStart"/>
            <w:r w:rsidRPr="00E776BF">
              <w:rPr>
                <w:rFonts w:cs="Times New Roman"/>
                <w:b/>
              </w:rPr>
              <w:t>kraju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učenja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učenik</w:t>
            </w:r>
            <w:proofErr w:type="spellEnd"/>
            <w:r w:rsidRPr="00E776BF">
              <w:rPr>
                <w:rFonts w:cs="Times New Roman"/>
                <w:b/>
              </w:rPr>
              <w:t>/</w:t>
            </w:r>
            <w:proofErr w:type="spellStart"/>
            <w:r w:rsidRPr="00E776BF">
              <w:rPr>
                <w:rFonts w:cs="Times New Roman"/>
                <w:b/>
              </w:rPr>
              <w:t>učenica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će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moći</w:t>
            </w:r>
            <w:proofErr w:type="spellEnd"/>
            <w:r w:rsidRPr="00E776BF">
              <w:rPr>
                <w:rFonts w:cs="Times New Roman"/>
                <w:b/>
              </w:rPr>
              <w:t xml:space="preserve"> da </w:t>
            </w:r>
            <w:proofErr w:type="spellStart"/>
            <w:r w:rsidRPr="00E776BF">
              <w:rPr>
                <w:rFonts w:cs="Times New Roman"/>
                <w:b/>
              </w:rPr>
              <w:t>objasni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biološku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organizaciju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ljudskog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tijela</w:t>
            </w:r>
            <w:proofErr w:type="spellEnd"/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2.1., 2.2</w:t>
            </w:r>
          </w:p>
          <w:p w:rsidR="000150D8" w:rsidRPr="000150D8" w:rsidRDefault="000150D8" w:rsidP="000150D8">
            <w:pPr>
              <w:rPr>
                <w:b/>
                <w:sz w:val="36"/>
                <w:szCs w:val="36"/>
                <w:lang w:val="sr-Latn-ME"/>
              </w:rPr>
            </w:pPr>
            <w:r w:rsidRPr="000150D8">
              <w:rPr>
                <w:b/>
                <w:sz w:val="36"/>
                <w:szCs w:val="36"/>
                <w:lang w:val="sr-Latn-ME"/>
              </w:rPr>
              <w:t>2</w:t>
            </w:r>
            <w:r>
              <w:rPr>
                <w:b/>
                <w:sz w:val="28"/>
                <w:szCs w:val="28"/>
                <w:lang w:val="sr-Latn-ME"/>
              </w:rPr>
              <w:t>.</w:t>
            </w:r>
          </w:p>
        </w:tc>
        <w:tc>
          <w:tcPr>
            <w:tcW w:w="2435" w:type="dxa"/>
          </w:tcPr>
          <w:p w:rsidR="000150D8" w:rsidRPr="000150D8" w:rsidRDefault="000150D8" w:rsidP="000150D8">
            <w:pPr>
              <w:rPr>
                <w:lang w:val="sr-Latn-ME"/>
              </w:rPr>
            </w:pPr>
            <w:r w:rsidRPr="00E776BF">
              <w:rPr>
                <w:rFonts w:cs="Times New Roman"/>
                <w:b/>
              </w:rPr>
              <w:t xml:space="preserve">Na </w:t>
            </w:r>
            <w:proofErr w:type="spellStart"/>
            <w:r w:rsidRPr="00E776BF">
              <w:rPr>
                <w:rFonts w:cs="Times New Roman"/>
                <w:b/>
              </w:rPr>
              <w:t>kraju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učenja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učenik</w:t>
            </w:r>
            <w:proofErr w:type="spellEnd"/>
            <w:r w:rsidRPr="00E776BF">
              <w:rPr>
                <w:rFonts w:cs="Times New Roman"/>
                <w:b/>
              </w:rPr>
              <w:t>/</w:t>
            </w:r>
            <w:proofErr w:type="spellStart"/>
            <w:r w:rsidRPr="00E776BF">
              <w:rPr>
                <w:rFonts w:cs="Times New Roman"/>
                <w:b/>
              </w:rPr>
              <w:t>učenica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će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moći</w:t>
            </w:r>
            <w:proofErr w:type="spellEnd"/>
            <w:r w:rsidRPr="00E776BF">
              <w:rPr>
                <w:rFonts w:cs="Times New Roman"/>
                <w:b/>
              </w:rPr>
              <w:t xml:space="preserve"> da </w:t>
            </w:r>
            <w:proofErr w:type="spellStart"/>
            <w:r w:rsidRPr="00E776BF">
              <w:rPr>
                <w:rFonts w:cs="Times New Roman"/>
                <w:b/>
              </w:rPr>
              <w:t>objasni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biološku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organizaciju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ljudskog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tijela</w:t>
            </w:r>
            <w:proofErr w:type="spellEnd"/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3.1</w:t>
            </w:r>
          </w:p>
          <w:p w:rsidR="000150D8" w:rsidRPr="000150D8" w:rsidRDefault="000150D8" w:rsidP="000150D8">
            <w:pPr>
              <w:rPr>
                <w:b/>
                <w:sz w:val="36"/>
                <w:szCs w:val="36"/>
                <w:lang w:val="sr-Latn-ME"/>
              </w:rPr>
            </w:pPr>
            <w:r w:rsidRPr="000150D8">
              <w:rPr>
                <w:b/>
                <w:sz w:val="36"/>
                <w:szCs w:val="36"/>
                <w:lang w:val="sr-Latn-ME"/>
              </w:rPr>
              <w:t>3</w:t>
            </w:r>
            <w:r>
              <w:rPr>
                <w:b/>
                <w:sz w:val="36"/>
                <w:szCs w:val="36"/>
                <w:lang w:val="sr-Latn-ME"/>
              </w:rPr>
              <w:t>.</w:t>
            </w:r>
          </w:p>
        </w:tc>
        <w:tc>
          <w:tcPr>
            <w:tcW w:w="2435" w:type="dxa"/>
          </w:tcPr>
          <w:p w:rsidR="000150D8" w:rsidRPr="000150D8" w:rsidRDefault="000150D8" w:rsidP="000150D8">
            <w:pPr>
              <w:rPr>
                <w:lang w:val="sr-Latn-ME"/>
              </w:rPr>
            </w:pPr>
            <w:r w:rsidRPr="00E776BF">
              <w:rPr>
                <w:rFonts w:cs="Times New Roman"/>
                <w:b/>
              </w:rPr>
              <w:t xml:space="preserve">Na </w:t>
            </w:r>
            <w:proofErr w:type="spellStart"/>
            <w:r w:rsidRPr="00E776BF">
              <w:rPr>
                <w:rFonts w:cs="Times New Roman"/>
                <w:b/>
              </w:rPr>
              <w:t>kraju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učenja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učenik</w:t>
            </w:r>
            <w:proofErr w:type="spellEnd"/>
            <w:r w:rsidRPr="00E776BF">
              <w:rPr>
                <w:rFonts w:cs="Times New Roman"/>
                <w:b/>
              </w:rPr>
              <w:t>/</w:t>
            </w:r>
            <w:proofErr w:type="spellStart"/>
            <w:r w:rsidRPr="00E776BF">
              <w:rPr>
                <w:rFonts w:cs="Times New Roman"/>
                <w:b/>
              </w:rPr>
              <w:t>učenica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će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moći</w:t>
            </w:r>
            <w:proofErr w:type="spellEnd"/>
            <w:r w:rsidRPr="00E776BF">
              <w:rPr>
                <w:rFonts w:cs="Times New Roman"/>
                <w:b/>
              </w:rPr>
              <w:t xml:space="preserve"> da </w:t>
            </w:r>
            <w:proofErr w:type="spellStart"/>
            <w:r w:rsidRPr="00E776BF">
              <w:rPr>
                <w:rFonts w:cs="Times New Roman"/>
                <w:b/>
              </w:rPr>
              <w:t>objasni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biološku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organizaciju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ljudskog</w:t>
            </w:r>
            <w:proofErr w:type="spellEnd"/>
            <w:r w:rsidRPr="00E776BF">
              <w:rPr>
                <w:rFonts w:cs="Times New Roman"/>
                <w:b/>
              </w:rPr>
              <w:t xml:space="preserve"> </w:t>
            </w:r>
            <w:proofErr w:type="spellStart"/>
            <w:r w:rsidRPr="00E776BF">
              <w:rPr>
                <w:rFonts w:cs="Times New Roman"/>
                <w:b/>
              </w:rPr>
              <w:t>tijela</w:t>
            </w:r>
            <w:proofErr w:type="spellEnd"/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>
              <w:rPr>
                <w:b/>
                <w:sz w:val="28"/>
                <w:szCs w:val="28"/>
                <w:lang w:val="sr-Latn-ME"/>
              </w:rPr>
              <w:t>4.1</w:t>
            </w:r>
          </w:p>
          <w:p w:rsidR="000150D8" w:rsidRPr="000150D8" w:rsidRDefault="000150D8" w:rsidP="000150D8">
            <w:pPr>
              <w:rPr>
                <w:b/>
                <w:sz w:val="36"/>
                <w:szCs w:val="36"/>
                <w:lang w:val="sr-Latn-ME"/>
              </w:rPr>
            </w:pPr>
            <w:r>
              <w:rPr>
                <w:b/>
                <w:sz w:val="36"/>
                <w:szCs w:val="36"/>
                <w:lang w:val="sr-Latn-ME"/>
              </w:rPr>
              <w:t>4.</w:t>
            </w:r>
          </w:p>
        </w:tc>
        <w:tc>
          <w:tcPr>
            <w:tcW w:w="2435" w:type="dxa"/>
          </w:tcPr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F75A1">
              <w:rPr>
                <w:rFonts w:cs="Times New Roman"/>
                <w:b/>
              </w:rPr>
              <w:t xml:space="preserve">Na </w:t>
            </w:r>
            <w:proofErr w:type="spellStart"/>
            <w:r w:rsidRPr="000F75A1">
              <w:rPr>
                <w:rFonts w:cs="Times New Roman"/>
                <w:b/>
              </w:rPr>
              <w:t>kraju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učenja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učenik</w:t>
            </w:r>
            <w:proofErr w:type="spellEnd"/>
            <w:r w:rsidRPr="000F75A1">
              <w:rPr>
                <w:rFonts w:cs="Times New Roman"/>
                <w:b/>
              </w:rPr>
              <w:t>/</w:t>
            </w:r>
            <w:proofErr w:type="spellStart"/>
            <w:r w:rsidRPr="000F75A1">
              <w:rPr>
                <w:rFonts w:cs="Times New Roman"/>
                <w:b/>
              </w:rPr>
              <w:t>učenica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će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moći</w:t>
            </w:r>
            <w:proofErr w:type="spellEnd"/>
            <w:r w:rsidRPr="000F75A1">
              <w:rPr>
                <w:rFonts w:cs="Times New Roman"/>
                <w:b/>
              </w:rPr>
              <w:t xml:space="preserve"> da </w:t>
            </w:r>
            <w:proofErr w:type="spellStart"/>
            <w:r w:rsidRPr="000F75A1">
              <w:rPr>
                <w:rFonts w:cs="Times New Roman"/>
                <w:b/>
              </w:rPr>
              <w:t>objasni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građu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i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funkcije</w:t>
            </w:r>
            <w:proofErr w:type="spellEnd"/>
            <w:r w:rsidRPr="000F75A1">
              <w:rPr>
                <w:rFonts w:cs="Times New Roman"/>
                <w:b/>
              </w:rPr>
              <w:t xml:space="preserve"> </w:t>
            </w:r>
            <w:proofErr w:type="spellStart"/>
            <w:r w:rsidRPr="000F75A1">
              <w:rPr>
                <w:rFonts w:cs="Times New Roman"/>
                <w:b/>
              </w:rPr>
              <w:t>kože</w:t>
            </w:r>
            <w:proofErr w:type="spellEnd"/>
            <w:r>
              <w:rPr>
                <w:b/>
                <w:sz w:val="28"/>
                <w:szCs w:val="28"/>
                <w:lang w:val="sr-Latn-ME"/>
              </w:rPr>
              <w:t xml:space="preserve"> </w:t>
            </w:r>
          </w:p>
          <w:p w:rsidR="000150D8" w:rsidRDefault="000150D8" w:rsidP="000150D8">
            <w:pPr>
              <w:rPr>
                <w:b/>
                <w:sz w:val="28"/>
                <w:szCs w:val="28"/>
                <w:lang w:val="sr-Latn-ME"/>
              </w:rPr>
            </w:pPr>
            <w:r w:rsidRPr="000150D8">
              <w:rPr>
                <w:b/>
                <w:sz w:val="28"/>
                <w:szCs w:val="28"/>
                <w:lang w:val="sr-Latn-ME"/>
              </w:rPr>
              <w:t>5.1</w:t>
            </w:r>
            <w:r>
              <w:rPr>
                <w:b/>
                <w:sz w:val="28"/>
                <w:szCs w:val="28"/>
                <w:lang w:val="sr-Latn-ME"/>
              </w:rPr>
              <w:t>.,5.2.,5.3.,5.4.</w:t>
            </w:r>
          </w:p>
          <w:p w:rsidR="000150D8" w:rsidRPr="000150D8" w:rsidRDefault="000150D8" w:rsidP="000150D8">
            <w:pPr>
              <w:rPr>
                <w:b/>
                <w:sz w:val="36"/>
                <w:szCs w:val="36"/>
                <w:lang w:val="sr-Latn-ME"/>
              </w:rPr>
            </w:pPr>
            <w:r>
              <w:rPr>
                <w:b/>
                <w:sz w:val="36"/>
                <w:szCs w:val="36"/>
                <w:lang w:val="sr-Latn-ME"/>
              </w:rPr>
              <w:t>5.</w:t>
            </w:r>
          </w:p>
        </w:tc>
      </w:tr>
    </w:tbl>
    <w:p w:rsidR="000150D8" w:rsidRPr="000150D8" w:rsidRDefault="000150D8" w:rsidP="000150D8">
      <w:pPr>
        <w:rPr>
          <w:lang w:val="sr-Latn-ME"/>
        </w:rPr>
      </w:pPr>
    </w:p>
    <w:sectPr w:rsidR="000150D8" w:rsidRPr="000150D8" w:rsidSect="005E69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F2DA4"/>
    <w:multiLevelType w:val="hybridMultilevel"/>
    <w:tmpl w:val="9B408B34"/>
    <w:lvl w:ilvl="0" w:tplc="9D6E0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FA"/>
    <w:rsid w:val="000150D8"/>
    <w:rsid w:val="000F75A1"/>
    <w:rsid w:val="001044AA"/>
    <w:rsid w:val="001F2F0D"/>
    <w:rsid w:val="00300A90"/>
    <w:rsid w:val="005959F4"/>
    <w:rsid w:val="005E69E9"/>
    <w:rsid w:val="00772708"/>
    <w:rsid w:val="00C20BFA"/>
    <w:rsid w:val="00E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4C77D-C319-40DF-8931-454006D0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9E9"/>
    <w:pPr>
      <w:ind w:left="720"/>
      <w:contextualSpacing/>
    </w:pPr>
    <w:rPr>
      <w:lang w:val="sr-Latn-ME"/>
    </w:rPr>
  </w:style>
  <w:style w:type="character" w:styleId="Strong">
    <w:name w:val="Strong"/>
    <w:basedOn w:val="DefaultParagraphFont"/>
    <w:uiPriority w:val="22"/>
    <w:qFormat/>
    <w:rsid w:val="005E69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7BA7-20A5-4D29-B1F2-BAB1F517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Vusurovic</dc:creator>
  <cp:keywords/>
  <dc:description/>
  <cp:lastModifiedBy>Admin</cp:lastModifiedBy>
  <cp:revision>2</cp:revision>
  <cp:lastPrinted>2017-09-06T14:17:00Z</cp:lastPrinted>
  <dcterms:created xsi:type="dcterms:W3CDTF">2018-09-03T19:00:00Z</dcterms:created>
  <dcterms:modified xsi:type="dcterms:W3CDTF">2018-09-03T19:00:00Z</dcterms:modified>
</cp:coreProperties>
</file>